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5355" w14:textId="77777777" w:rsidR="00D542BB" w:rsidRPr="00331709" w:rsidRDefault="00D542BB" w:rsidP="00D542BB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Ryhdy</w:t>
      </w:r>
      <w:r w:rsidRPr="00331709">
        <w:rPr>
          <w:color w:val="2F5496" w:themeColor="accent1" w:themeShade="BF"/>
          <w:sz w:val="32"/>
          <w:szCs w:val="32"/>
        </w:rPr>
        <w:t xml:space="preserve"> MLL:</w:t>
      </w:r>
      <w:r>
        <w:rPr>
          <w:color w:val="2F5496" w:themeColor="accent1" w:themeShade="BF"/>
          <w:sz w:val="32"/>
          <w:szCs w:val="32"/>
        </w:rPr>
        <w:t>n</w:t>
      </w:r>
      <w:r w:rsidRPr="00331709">
        <w:rPr>
          <w:color w:val="2F5496" w:themeColor="accent1" w:themeShade="BF"/>
          <w:sz w:val="32"/>
          <w:szCs w:val="32"/>
        </w:rPr>
        <w:t xml:space="preserve"> vapaaehtoiseksi tukihenkilö</w:t>
      </w:r>
      <w:r>
        <w:rPr>
          <w:color w:val="2F5496" w:themeColor="accent1" w:themeShade="BF"/>
          <w:sz w:val="32"/>
          <w:szCs w:val="32"/>
        </w:rPr>
        <w:t>ksi</w:t>
      </w:r>
      <w:r w:rsidRPr="00331709">
        <w:rPr>
          <w:color w:val="2F5496" w:themeColor="accent1" w:themeShade="BF"/>
          <w:sz w:val="32"/>
          <w:szCs w:val="32"/>
        </w:rPr>
        <w:t>!</w:t>
      </w:r>
    </w:p>
    <w:p w14:paraId="6839B71F" w14:textId="77777777" w:rsidR="00D542BB" w:rsidRDefault="00D542BB" w:rsidP="00D542BB"/>
    <w:p w14:paraId="63AA88B0" w14:textId="77777777" w:rsidR="005A3C7B" w:rsidRDefault="00D542BB" w:rsidP="00D542BB">
      <w:pPr>
        <w:rPr>
          <w:rFonts w:cstheme="minorHAnsi"/>
        </w:rPr>
      </w:pPr>
      <w:r w:rsidRPr="00303B82">
        <w:rPr>
          <w:rFonts w:cstheme="minorHAnsi"/>
        </w:rPr>
        <w:t xml:space="preserve">Innostaisiko sinua ajatus vapaaehtoistyöstä opiskelujen tai työn ohella? </w:t>
      </w:r>
      <w:r w:rsidR="0055475A" w:rsidRPr="00303B82">
        <w:rPr>
          <w:rFonts w:cstheme="minorHAnsi"/>
        </w:rPr>
        <w:t xml:space="preserve">Mannerheimin Lastensuojeluliiton </w:t>
      </w:r>
      <w:r w:rsidRPr="00303B82">
        <w:rPr>
          <w:rFonts w:cstheme="minorHAnsi"/>
        </w:rPr>
        <w:t xml:space="preserve">Varsinais-Suomen piiri tarjoaa paljon mahdollisuuksia vapaaehtoistyön parissa ja järjestää keväällä uusia koulutuksia vapaaehtoisille. </w:t>
      </w:r>
      <w:r w:rsidR="00950D78">
        <w:rPr>
          <w:rFonts w:cstheme="minorHAnsi"/>
        </w:rPr>
        <w:t xml:space="preserve">Keväällä </w:t>
      </w:r>
      <w:r w:rsidR="00D17D75">
        <w:rPr>
          <w:rFonts w:cstheme="minorHAnsi"/>
        </w:rPr>
        <w:t>koulutetaan</w:t>
      </w:r>
      <w:r w:rsidR="00950D78">
        <w:rPr>
          <w:rFonts w:cstheme="minorHAnsi"/>
        </w:rPr>
        <w:t xml:space="preserve"> muun muassa</w:t>
      </w:r>
      <w:r w:rsidR="00D17D75">
        <w:rPr>
          <w:rFonts w:cstheme="minorHAnsi"/>
        </w:rPr>
        <w:t xml:space="preserve"> </w:t>
      </w:r>
      <w:r w:rsidR="00B41C99">
        <w:rPr>
          <w:rFonts w:cstheme="minorHAnsi"/>
        </w:rPr>
        <w:t>kavereita lapsille ja nuorille.</w:t>
      </w:r>
      <w:r w:rsidR="0055475A" w:rsidRPr="00303B82">
        <w:rPr>
          <w:rFonts w:cstheme="minorHAnsi"/>
        </w:rPr>
        <w:t xml:space="preserve"> </w:t>
      </w:r>
    </w:p>
    <w:p w14:paraId="2CAF474B" w14:textId="4665C538" w:rsidR="00303B82" w:rsidRDefault="00B41C99" w:rsidP="00303B82">
      <w:r>
        <w:rPr>
          <w:rFonts w:cstheme="minorHAnsi"/>
        </w:rPr>
        <w:t>Kaverit</w:t>
      </w:r>
      <w:r w:rsidR="0055475A" w:rsidRPr="00303B82">
        <w:rPr>
          <w:rFonts w:cstheme="minorHAnsi"/>
        </w:rPr>
        <w:t>ukihenkilöt sitoutuvat tapaamaan tuettavaansa</w:t>
      </w:r>
      <w:r w:rsidR="00D542BB" w:rsidRPr="00303B82">
        <w:rPr>
          <w:rFonts w:cstheme="minorHAnsi"/>
        </w:rPr>
        <w:t xml:space="preserve"> noin kaksi kertaa kuukaudessa vuoden ajan arkisen yhdessäolon ja yhteisen tekemisen merkeissä. MLL:n tukihenkilönä aikaa kuluu keskimäärin vain 6 tuntia kuukaudessa</w:t>
      </w:r>
      <w:r w:rsidR="0055475A" w:rsidRPr="00303B82">
        <w:rPr>
          <w:rFonts w:cstheme="minorHAnsi"/>
        </w:rPr>
        <w:t>, mutta tällä ajalla voi olla tuettavall</w:t>
      </w:r>
      <w:r w:rsidR="0050290F">
        <w:rPr>
          <w:rFonts w:cstheme="minorHAnsi"/>
        </w:rPr>
        <w:t>e</w:t>
      </w:r>
      <w:r w:rsidR="0055475A" w:rsidRPr="00303B82">
        <w:rPr>
          <w:rFonts w:cstheme="minorHAnsi"/>
        </w:rPr>
        <w:t xml:space="preserve"> mittaamattoman suuri merkitys</w:t>
      </w:r>
      <w:r w:rsidR="003051F5">
        <w:rPr>
          <w:rFonts w:cstheme="minorHAnsi"/>
        </w:rPr>
        <w:t>.</w:t>
      </w:r>
      <w:r w:rsidR="005A3C7B">
        <w:rPr>
          <w:rFonts w:cstheme="minorHAnsi"/>
        </w:rPr>
        <w:t xml:space="preserve"> </w:t>
      </w:r>
      <w:r w:rsidR="00303B82">
        <w:t>Tuettavan 6–17-vuotiaan lapsen tai nuoren elämästä puuttuu usein kavereita tai mukavaa tekemistä vapaa-ajalta. Monet lapset odottavat tälläkin hetkellä itselleen kaveritukihenkilöä, jonka kanssa voi esimerkiksi harrastaa liikuntaa</w:t>
      </w:r>
      <w:r w:rsidR="003313A2">
        <w:t xml:space="preserve">, </w:t>
      </w:r>
      <w:r w:rsidR="00296BA7">
        <w:t>pelailla</w:t>
      </w:r>
      <w:r w:rsidR="008422B1">
        <w:t xml:space="preserve"> tai ihan vain</w:t>
      </w:r>
      <w:r w:rsidR="00303B82">
        <w:t xml:space="preserve"> </w:t>
      </w:r>
      <w:r w:rsidR="00296BA7">
        <w:t>viettää yhteistä aikaa.</w:t>
      </w:r>
    </w:p>
    <w:p w14:paraId="7F157030" w14:textId="239833E7" w:rsidR="005A3C7B" w:rsidRDefault="00987D2B" w:rsidP="00303B82">
      <w:r>
        <w:t>Tukihenkilötoiminnan koulutuksessa keskustellaan vapaaehtoistoimintaan ja tukihenkilönä toimimiseen liittyvistä teemoista, sekä käydään läpi toiminnan käytäntöjä ja konkreettisia esimerkkejä tukihenkilötoiminnassa mahdollisesti vastaan tulevista tilanteista. Koulutukseen osallistuminen ei vielä velvoita mihinkään</w:t>
      </w:r>
      <w:r w:rsidR="004074EA">
        <w:t xml:space="preserve">, voit tulla mukaan myös </w:t>
      </w:r>
      <w:r w:rsidR="006F5A20">
        <w:t>ihan vain tutustumaan toimintaan tarkemmin!</w:t>
      </w:r>
    </w:p>
    <w:p w14:paraId="210BE2D0" w14:textId="77777777" w:rsidR="005E0439" w:rsidRDefault="005E0439" w:rsidP="00303B82"/>
    <w:p w14:paraId="161FDCD6" w14:textId="35F1C4AD" w:rsidR="00CF46C7" w:rsidRDefault="00CF46C7" w:rsidP="00303B82">
      <w:pPr>
        <w:rPr>
          <w:b/>
          <w:bCs/>
        </w:rPr>
      </w:pPr>
      <w:r w:rsidRPr="00CF46C7">
        <w:rPr>
          <w:b/>
          <w:bCs/>
        </w:rPr>
        <w:t>Helmikuun koulutus</w:t>
      </w:r>
    </w:p>
    <w:p w14:paraId="76E78E16" w14:textId="5371538A" w:rsidR="00D542BB" w:rsidRDefault="00DB05E5" w:rsidP="00D542BB">
      <w:r>
        <w:rPr>
          <w:rStyle w:val="Voimakas"/>
          <w:b w:val="0"/>
          <w:bCs w:val="0"/>
        </w:rPr>
        <w:t>P</w:t>
      </w:r>
      <w:r w:rsidR="00D542BB">
        <w:rPr>
          <w:rStyle w:val="Voimakas"/>
          <w:b w:val="0"/>
          <w:bCs w:val="0"/>
        </w:rPr>
        <w:t>erhetalo Heidekenillä</w:t>
      </w:r>
      <w:r w:rsidR="00782C2C">
        <w:rPr>
          <w:rStyle w:val="Voimakas"/>
          <w:b w:val="0"/>
          <w:bCs w:val="0"/>
        </w:rPr>
        <w:t xml:space="preserve"> (Sepänkatu 3, Turku)</w:t>
      </w:r>
      <w:r w:rsidR="00D542BB">
        <w:t xml:space="preserve"> </w:t>
      </w:r>
      <w:r>
        <w:t>la</w:t>
      </w:r>
      <w:r w:rsidR="00D542BB">
        <w:t xml:space="preserve"> </w:t>
      </w:r>
      <w:r>
        <w:t>11</w:t>
      </w:r>
      <w:r w:rsidR="00D542BB">
        <w:t>.</w:t>
      </w:r>
      <w:r>
        <w:t>2</w:t>
      </w:r>
      <w:r w:rsidR="00D542BB">
        <w:t>.</w:t>
      </w:r>
      <w:r>
        <w:t>k</w:t>
      </w:r>
      <w:r w:rsidR="00D542BB">
        <w:t>lo 1</w:t>
      </w:r>
      <w:r>
        <w:t>0</w:t>
      </w:r>
      <w:r w:rsidR="00D542BB">
        <w:t>.</w:t>
      </w:r>
      <w:r>
        <w:t>0</w:t>
      </w:r>
      <w:r w:rsidR="00D542BB">
        <w:t>0–</w:t>
      </w:r>
      <w:r>
        <w:t>16</w:t>
      </w:r>
      <w:r w:rsidR="00D542BB">
        <w:t>.</w:t>
      </w:r>
      <w:r>
        <w:t>0</w:t>
      </w:r>
      <w:r w:rsidR="00D542BB">
        <w:t xml:space="preserve">0. </w:t>
      </w:r>
    </w:p>
    <w:p w14:paraId="1B801679" w14:textId="596B9C5C" w:rsidR="00303B82" w:rsidRDefault="00303B82" w:rsidP="00D542BB">
      <w:r>
        <w:t>Ilmoittaudu mukaan:</w:t>
      </w:r>
    </w:p>
    <w:p w14:paraId="1EEA3AD7" w14:textId="65034210" w:rsidR="00303B82" w:rsidRDefault="00000000" w:rsidP="00D542BB">
      <w:hyperlink r:id="rId7" w:history="1">
        <w:r w:rsidR="00A400BE" w:rsidRPr="000D2FD0">
          <w:rPr>
            <w:rStyle w:val="Hyperlinkki"/>
          </w:rPr>
          <w:t>https://www.olettarkea.fi/kalenteri/kaverikoulutus-turku-2023-1</w:t>
        </w:r>
      </w:hyperlink>
    </w:p>
    <w:p w14:paraId="6D0D4BCC" w14:textId="77777777" w:rsidR="00A400BE" w:rsidRDefault="00A400BE" w:rsidP="00D542BB"/>
    <w:p w14:paraId="7DBB7259" w14:textId="743CC4BB" w:rsidR="00DB05E5" w:rsidRDefault="00DB05E5" w:rsidP="00D542BB">
      <w:pPr>
        <w:rPr>
          <w:b/>
          <w:bCs/>
        </w:rPr>
      </w:pPr>
      <w:r w:rsidRPr="00DB05E5">
        <w:rPr>
          <w:b/>
          <w:bCs/>
        </w:rPr>
        <w:t>Huhtikuun koulutus</w:t>
      </w:r>
    </w:p>
    <w:p w14:paraId="6878AE3A" w14:textId="42BCF3EE" w:rsidR="00DB05E5" w:rsidRDefault="00DB05E5" w:rsidP="00D542BB">
      <w:r>
        <w:t xml:space="preserve">Perhetalo Heidekenillä (Sepänkatu 3, Turku) ti </w:t>
      </w:r>
      <w:r w:rsidR="00D553DF">
        <w:t>18.4. &amp; to 20.4. klo 17.30–20.30.</w:t>
      </w:r>
    </w:p>
    <w:p w14:paraId="6ED5E92A" w14:textId="77777777" w:rsidR="00D553DF" w:rsidRDefault="00D553DF" w:rsidP="00D553DF">
      <w:r>
        <w:t>Ilmoittaudu mukaan:</w:t>
      </w:r>
    </w:p>
    <w:p w14:paraId="19BC7B61" w14:textId="27F683BC" w:rsidR="00D553DF" w:rsidRDefault="00000000" w:rsidP="00D542BB">
      <w:hyperlink r:id="rId8" w:history="1">
        <w:r w:rsidR="00A400BE" w:rsidRPr="00A400BE">
          <w:rPr>
            <w:rStyle w:val="Hyperlinkki"/>
          </w:rPr>
          <w:t>https://www.olettarkea.fi/kalenteri/kaverikoulutus-turku-2023-2</w:t>
        </w:r>
      </w:hyperlink>
    </w:p>
    <w:p w14:paraId="7B5656E5" w14:textId="77777777" w:rsidR="005A3C7B" w:rsidRDefault="005A3C7B" w:rsidP="00D542BB"/>
    <w:p w14:paraId="3D9BD0EB" w14:textId="283F4942" w:rsidR="00D542BB" w:rsidRDefault="00D542BB" w:rsidP="00D542BB">
      <w:r>
        <w:t>Lähde vapaaehtoiseksi tai vinkkaa kaverille!</w:t>
      </w:r>
    </w:p>
    <w:p w14:paraId="100F5BCF" w14:textId="77777777" w:rsidR="00015FAC" w:rsidRDefault="00015FAC"/>
    <w:sectPr w:rsidR="00015FA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BB"/>
    <w:rsid w:val="00015FAC"/>
    <w:rsid w:val="00034EB2"/>
    <w:rsid w:val="000F3589"/>
    <w:rsid w:val="00134890"/>
    <w:rsid w:val="00207CD3"/>
    <w:rsid w:val="0024046D"/>
    <w:rsid w:val="00296BA7"/>
    <w:rsid w:val="00303B82"/>
    <w:rsid w:val="003051F5"/>
    <w:rsid w:val="003313A2"/>
    <w:rsid w:val="003B1E10"/>
    <w:rsid w:val="004074EA"/>
    <w:rsid w:val="004D41B5"/>
    <w:rsid w:val="0050290F"/>
    <w:rsid w:val="005512E8"/>
    <w:rsid w:val="0055475A"/>
    <w:rsid w:val="0056791C"/>
    <w:rsid w:val="0057257D"/>
    <w:rsid w:val="005A3C7B"/>
    <w:rsid w:val="005B5DB6"/>
    <w:rsid w:val="005E0439"/>
    <w:rsid w:val="00606EF4"/>
    <w:rsid w:val="00642264"/>
    <w:rsid w:val="0064394B"/>
    <w:rsid w:val="006F5A20"/>
    <w:rsid w:val="00772CEC"/>
    <w:rsid w:val="00782C2C"/>
    <w:rsid w:val="00783DF0"/>
    <w:rsid w:val="008018A8"/>
    <w:rsid w:val="008422B1"/>
    <w:rsid w:val="00855D6E"/>
    <w:rsid w:val="00905FF6"/>
    <w:rsid w:val="00950D78"/>
    <w:rsid w:val="00987D2B"/>
    <w:rsid w:val="00A400BE"/>
    <w:rsid w:val="00AD0D48"/>
    <w:rsid w:val="00B41C99"/>
    <w:rsid w:val="00CF46C7"/>
    <w:rsid w:val="00D17D75"/>
    <w:rsid w:val="00D542BB"/>
    <w:rsid w:val="00D553DF"/>
    <w:rsid w:val="00DA6726"/>
    <w:rsid w:val="00DB05E5"/>
    <w:rsid w:val="00E10153"/>
    <w:rsid w:val="00E674E7"/>
    <w:rsid w:val="00F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11CC"/>
  <w15:chartTrackingRefBased/>
  <w15:docId w15:val="{B50CA72B-0B49-4C9C-BD72-19BE374C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542B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542BB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D542BB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77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22B1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5A3C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ettarkea.fi/kalenteri/kaverikoulutus-turku-2023-2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olettarkea.fi/kalenteri/kaverikoulutus-turku-2023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ec53d9-54d3-4324-98ee-a074856b73e2" xsi:nil="true"/>
    <lcf76f155ced4ddcb4097134ff3c332f xmlns="a821adf7-9668-4a61-a59d-399ce04a67b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767D05614EC8746994A739B4663C4AB" ma:contentTypeVersion="16" ma:contentTypeDescription="Luo uusi asiakirja." ma:contentTypeScope="" ma:versionID="277fb9fd8ff4b374235e6911f9966eff">
  <xsd:schema xmlns:xsd="http://www.w3.org/2001/XMLSchema" xmlns:xs="http://www.w3.org/2001/XMLSchema" xmlns:p="http://schemas.microsoft.com/office/2006/metadata/properties" xmlns:ns2="82ec53d9-54d3-4324-98ee-a074856b73e2" xmlns:ns3="a821adf7-9668-4a61-a59d-399ce04a67b0" targetNamespace="http://schemas.microsoft.com/office/2006/metadata/properties" ma:root="true" ma:fieldsID="eb09e156290de3d34ed24c1ca2ae1e56" ns2:_="" ns3:_="">
    <xsd:import namespace="82ec53d9-54d3-4324-98ee-a074856b73e2"/>
    <xsd:import namespace="a821adf7-9668-4a61-a59d-399ce04a6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c53d9-54d3-4324-98ee-a074856b73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3b3c13-5440-4378-9364-51e8cf9f9db8}" ma:internalName="TaxCatchAll" ma:showField="CatchAllData" ma:web="82ec53d9-54d3-4324-98ee-a074856b7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1adf7-9668-4a61-a59d-399ce04a6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5d0ed60f-f0ee-4e5c-9b07-51f28ae01e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0F0687-AC89-498A-9355-B0163E3A8702}">
  <ds:schemaRefs>
    <ds:schemaRef ds:uri="http://schemas.microsoft.com/office/2006/metadata/properties"/>
    <ds:schemaRef ds:uri="http://schemas.microsoft.com/office/infopath/2007/PartnerControls"/>
    <ds:schemaRef ds:uri="82ec53d9-54d3-4324-98ee-a074856b73e2"/>
    <ds:schemaRef ds:uri="a821adf7-9668-4a61-a59d-399ce04a67b0"/>
  </ds:schemaRefs>
</ds:datastoreItem>
</file>

<file path=customXml/itemProps2.xml><?xml version="1.0" encoding="utf-8"?>
<ds:datastoreItem xmlns:ds="http://schemas.openxmlformats.org/officeDocument/2006/customXml" ds:itemID="{4FAF4C1B-48F7-439B-8534-30D108927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c53d9-54d3-4324-98ee-a074856b73e2"/>
    <ds:schemaRef ds:uri="a821adf7-9668-4a61-a59d-399ce04a6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7E0C4-59C3-40F0-804A-4C56A0DAB3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Parviainen</dc:creator>
  <cp:keywords/>
  <dc:description/>
  <cp:lastModifiedBy>Anttu Mattila</cp:lastModifiedBy>
  <cp:revision>3</cp:revision>
  <dcterms:created xsi:type="dcterms:W3CDTF">2023-01-17T08:14:00Z</dcterms:created>
  <dcterms:modified xsi:type="dcterms:W3CDTF">2023-01-17T08:21:00Z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0x0101001767D05614EC8746994A739B4663C4AB</vt:lpwstr>
  </property>
  <property fmtid="{D5CDD505-2E9C-101B-9397-08002B2CF9AE}" pid="3" name="MediaServiceImageTags">
    <vt:lpwstr/>
  </property>
</Properties>
</file>